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2B7C8A" w14:textId="58708A04" w:rsidR="0039572E" w:rsidRPr="00BE341F" w:rsidRDefault="0039572E" w:rsidP="0039572E">
      <w:pPr>
        <w:spacing w:line="240" w:lineRule="auto"/>
        <w:jc w:val="center"/>
        <w:rPr>
          <w:rFonts w:ascii="Times New Roman" w:hAnsi="Times New Roman" w:cs="Times New Roman"/>
          <w:b/>
          <w:sz w:val="24"/>
          <w:szCs w:val="24"/>
          <w:lang w:val="es-ES"/>
        </w:rPr>
      </w:pPr>
      <w:r w:rsidRPr="00BE341F">
        <w:rPr>
          <w:rFonts w:ascii="Times New Roman" w:hAnsi="Times New Roman" w:cs="Times New Roman"/>
          <w:sz w:val="24"/>
          <w:szCs w:val="24"/>
          <w:lang w:val="es-ES"/>
        </w:rPr>
        <w:fldChar w:fldCharType="begin"/>
      </w:r>
      <w:r w:rsidRPr="00BE341F">
        <w:rPr>
          <w:rFonts w:ascii="Times New Roman" w:hAnsi="Times New Roman" w:cs="Times New Roman"/>
          <w:sz w:val="24"/>
          <w:szCs w:val="24"/>
          <w:lang w:val="es-ES"/>
        </w:rPr>
        <w:instrText xml:space="preserve"> SEQ CHAPTER \h \r 1</w:instrText>
      </w:r>
      <w:r w:rsidRPr="00BE341F">
        <w:rPr>
          <w:rFonts w:ascii="Times New Roman" w:hAnsi="Times New Roman" w:cs="Times New Roman"/>
          <w:sz w:val="24"/>
          <w:szCs w:val="24"/>
          <w:lang w:val="es-ES"/>
        </w:rPr>
        <w:fldChar w:fldCharType="end"/>
      </w:r>
      <w:r w:rsidRPr="00BE341F">
        <w:rPr>
          <w:rFonts w:ascii="Times New Roman" w:hAnsi="Times New Roman" w:cs="Times New Roman"/>
          <w:b/>
          <w:sz w:val="24"/>
          <w:szCs w:val="24"/>
          <w:lang w:val="es-ES"/>
        </w:rPr>
        <w:t xml:space="preserve"> </w:t>
      </w:r>
      <w:r w:rsidR="00F904F3">
        <w:rPr>
          <w:rFonts w:ascii="Times New Roman" w:hAnsi="Times New Roman" w:cs="Times New Roman"/>
          <w:b/>
          <w:sz w:val="24"/>
          <w:szCs w:val="24"/>
          <w:lang w:val="es-ES"/>
        </w:rPr>
        <w:t>Tarea 2 Plataforma de ofimática en la nube y repositorios en línea</w:t>
      </w:r>
    </w:p>
    <w:p w14:paraId="31558FA1"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A73D0A1" w14:textId="77777777" w:rsidR="0039572E" w:rsidRPr="00BE341F" w:rsidRDefault="0039572E" w:rsidP="0039572E">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p>
    <w:p w14:paraId="081792B9"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B647BB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8EA8095"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753A5F3"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F12429A"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A91FA4B"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D3BDBE6" w14:textId="77777777" w:rsidR="0039572E" w:rsidRPr="00BE341F" w:rsidRDefault="0039572E" w:rsidP="0039572E">
      <w:pPr>
        <w:spacing w:line="240" w:lineRule="auto"/>
        <w:rPr>
          <w:rFonts w:ascii="Times New Roman" w:hAnsi="Times New Roman" w:cs="Times New Roman"/>
          <w:sz w:val="24"/>
          <w:szCs w:val="24"/>
          <w:lang w:val="es-ES"/>
        </w:rPr>
      </w:pPr>
    </w:p>
    <w:p w14:paraId="3C6FD96D"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9F50064"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1447DF1C" w14:textId="77777777" w:rsidR="00240414" w:rsidRPr="00BE341F" w:rsidRDefault="00240414" w:rsidP="00240414">
      <w:pPr>
        <w:spacing w:line="240" w:lineRule="auto"/>
        <w:jc w:val="center"/>
        <w:rPr>
          <w:rFonts w:ascii="Times New Roman" w:hAnsi="Times New Roman" w:cs="Times New Roman"/>
          <w:sz w:val="24"/>
          <w:szCs w:val="24"/>
          <w:lang w:val="es-ES"/>
        </w:rPr>
      </w:pPr>
    </w:p>
    <w:p w14:paraId="2446DF0F" w14:textId="227CE2F4" w:rsidR="00240414" w:rsidRDefault="00240414" w:rsidP="00240414">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r>
        <w:rPr>
          <w:rFonts w:ascii="Times New Roman" w:hAnsi="Times New Roman" w:cs="Times New Roman"/>
          <w:sz w:val="24"/>
          <w:szCs w:val="24"/>
          <w:lang w:val="es-ES"/>
        </w:rPr>
        <w:t>Ana María Tibaduiza Vega</w:t>
      </w:r>
    </w:p>
    <w:p w14:paraId="2C1B6EE7" w14:textId="20DE5ADC" w:rsidR="00240414" w:rsidRPr="00BE341F" w:rsidRDefault="00240414" w:rsidP="00240414">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Grupo 1369</w:t>
      </w:r>
    </w:p>
    <w:p w14:paraId="371CD558" w14:textId="4DE80A88" w:rsidR="0039572E" w:rsidRDefault="0039572E" w:rsidP="0039572E">
      <w:pPr>
        <w:spacing w:line="240" w:lineRule="auto"/>
        <w:jc w:val="center"/>
        <w:rPr>
          <w:rFonts w:ascii="Times New Roman" w:hAnsi="Times New Roman" w:cs="Times New Roman"/>
          <w:sz w:val="24"/>
          <w:szCs w:val="24"/>
          <w:lang w:val="es-ES"/>
        </w:rPr>
      </w:pPr>
    </w:p>
    <w:p w14:paraId="6D2758FD" w14:textId="0D507959" w:rsidR="00240414" w:rsidRDefault="00240414" w:rsidP="0039572E">
      <w:pPr>
        <w:spacing w:line="24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Tutor </w:t>
      </w:r>
    </w:p>
    <w:p w14:paraId="634C137C" w14:textId="2DBC1D6C" w:rsidR="00240414" w:rsidRPr="00BE341F" w:rsidRDefault="00240414" w:rsidP="0039572E">
      <w:pPr>
        <w:spacing w:line="240" w:lineRule="auto"/>
        <w:jc w:val="cente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Maritzabel</w:t>
      </w:r>
      <w:proofErr w:type="spellEnd"/>
      <w:r>
        <w:rPr>
          <w:rFonts w:ascii="Times New Roman" w:hAnsi="Times New Roman" w:cs="Times New Roman"/>
          <w:sz w:val="24"/>
          <w:szCs w:val="24"/>
          <w:lang w:val="es-ES"/>
        </w:rPr>
        <w:t xml:space="preserve"> Montealegre </w:t>
      </w:r>
    </w:p>
    <w:p w14:paraId="683162B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9A4E6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530133BE"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702AEED7"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3A19A0BF"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43895EF"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09DC9D70"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6F907A39"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4420E7D1" w14:textId="688AF553" w:rsidR="0039572E" w:rsidRPr="00BE341F" w:rsidRDefault="0039572E" w:rsidP="0039572E">
      <w:pPr>
        <w:spacing w:line="240" w:lineRule="auto"/>
        <w:jc w:val="center"/>
        <w:rPr>
          <w:rFonts w:ascii="Times New Roman" w:hAnsi="Times New Roman" w:cs="Times New Roman"/>
          <w:sz w:val="24"/>
          <w:szCs w:val="24"/>
          <w:lang w:val="es-ES"/>
        </w:rPr>
      </w:pPr>
      <w:r w:rsidRPr="00BE341F">
        <w:rPr>
          <w:rFonts w:ascii="Times New Roman" w:hAnsi="Times New Roman" w:cs="Times New Roman"/>
          <w:sz w:val="24"/>
          <w:szCs w:val="24"/>
          <w:lang w:val="es-ES"/>
        </w:rPr>
        <w:tab/>
      </w:r>
      <w:r w:rsidR="00F904F3">
        <w:rPr>
          <w:rFonts w:ascii="Times New Roman" w:hAnsi="Times New Roman" w:cs="Times New Roman"/>
          <w:sz w:val="24"/>
          <w:szCs w:val="24"/>
          <w:lang w:val="es-ES"/>
        </w:rPr>
        <w:t>Septiembre</w:t>
      </w:r>
      <w:r w:rsidRPr="00BE341F">
        <w:rPr>
          <w:rFonts w:ascii="Times New Roman" w:hAnsi="Times New Roman" w:cs="Times New Roman"/>
          <w:sz w:val="24"/>
          <w:szCs w:val="24"/>
          <w:lang w:val="es-ES"/>
        </w:rPr>
        <w:t xml:space="preserve"> 2020.</w:t>
      </w:r>
    </w:p>
    <w:p w14:paraId="3D6A181D" w14:textId="77777777" w:rsidR="0039572E" w:rsidRPr="00BE341F" w:rsidRDefault="0039572E" w:rsidP="0039572E">
      <w:pPr>
        <w:spacing w:line="240" w:lineRule="auto"/>
        <w:jc w:val="center"/>
        <w:rPr>
          <w:rFonts w:ascii="Times New Roman" w:hAnsi="Times New Roman" w:cs="Times New Roman"/>
          <w:sz w:val="24"/>
          <w:szCs w:val="24"/>
          <w:lang w:val="es-ES"/>
        </w:rPr>
      </w:pPr>
    </w:p>
    <w:p w14:paraId="2A2BEC8C" w14:textId="77777777" w:rsidR="0039572E" w:rsidRPr="00BE341F" w:rsidRDefault="0039572E" w:rsidP="0039572E">
      <w:pPr>
        <w:spacing w:line="240" w:lineRule="auto"/>
        <w:jc w:val="center"/>
        <w:rPr>
          <w:rFonts w:ascii="Times New Roman" w:hAnsi="Times New Roman" w:cs="Times New Roman"/>
          <w:b/>
          <w:sz w:val="24"/>
          <w:szCs w:val="24"/>
          <w:lang w:eastAsia="es-CO"/>
        </w:rPr>
      </w:pPr>
      <w:r w:rsidRPr="00BE341F">
        <w:rPr>
          <w:rFonts w:ascii="Times New Roman" w:hAnsi="Times New Roman" w:cs="Times New Roman"/>
          <w:b/>
          <w:sz w:val="24"/>
          <w:szCs w:val="24"/>
          <w:lang w:eastAsia="es-CO"/>
        </w:rPr>
        <w:t>Universidad Nacional abierta y a distancia-UNAD</w:t>
      </w:r>
    </w:p>
    <w:p w14:paraId="721E92CB" w14:textId="4820208A" w:rsidR="0039572E" w:rsidRPr="00BE341F" w:rsidRDefault="0039572E" w:rsidP="0039572E">
      <w:pPr>
        <w:spacing w:line="240" w:lineRule="auto"/>
        <w:jc w:val="center"/>
        <w:rPr>
          <w:rFonts w:ascii="Times New Roman" w:hAnsi="Times New Roman" w:cs="Times New Roman"/>
          <w:b/>
          <w:sz w:val="24"/>
          <w:szCs w:val="24"/>
          <w:lang w:eastAsia="es-CO"/>
        </w:rPr>
      </w:pPr>
      <w:r w:rsidRPr="00BE341F">
        <w:rPr>
          <w:rFonts w:ascii="Times New Roman" w:hAnsi="Times New Roman" w:cs="Times New Roman"/>
          <w:b/>
          <w:sz w:val="24"/>
          <w:szCs w:val="24"/>
          <w:lang w:eastAsia="es-CO"/>
        </w:rPr>
        <w:t xml:space="preserve">Escuela </w:t>
      </w:r>
      <w:r w:rsidR="00F904F3">
        <w:rPr>
          <w:rFonts w:ascii="Times New Roman" w:hAnsi="Times New Roman" w:cs="Times New Roman"/>
          <w:b/>
          <w:sz w:val="24"/>
          <w:szCs w:val="24"/>
          <w:lang w:eastAsia="es-CO"/>
        </w:rPr>
        <w:t>de Ciencias Sociales Artes y Humanidades</w:t>
      </w:r>
    </w:p>
    <w:p w14:paraId="19F27115" w14:textId="5C8B806E" w:rsidR="0039572E" w:rsidRPr="00BE341F" w:rsidRDefault="00F904F3" w:rsidP="0039572E">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Herramientas digitales para la gestión del conocimiento</w:t>
      </w:r>
    </w:p>
    <w:p w14:paraId="04E8E582" w14:textId="77777777" w:rsidR="0039572E" w:rsidRPr="00BE341F" w:rsidRDefault="0039572E" w:rsidP="0039572E">
      <w:pPr>
        <w:jc w:val="center"/>
        <w:rPr>
          <w:rFonts w:ascii="Times New Roman" w:hAnsi="Times New Roman" w:cs="Times New Roman"/>
          <w:b/>
          <w:sz w:val="24"/>
          <w:szCs w:val="24"/>
          <w:lang w:val="es-ES" w:eastAsia="es-CO"/>
        </w:rPr>
      </w:pPr>
    </w:p>
    <w:p w14:paraId="75B96C83" w14:textId="77777777" w:rsidR="0039572E" w:rsidRPr="00BE341F" w:rsidRDefault="0039572E" w:rsidP="0039572E">
      <w:pPr>
        <w:jc w:val="center"/>
        <w:rPr>
          <w:rStyle w:val="eop"/>
          <w:rFonts w:ascii="Times New Roman" w:hAnsi="Times New Roman" w:cs="Times New Roman"/>
          <w:b/>
          <w:bCs/>
          <w:sz w:val="24"/>
          <w:szCs w:val="24"/>
        </w:rPr>
      </w:pPr>
      <w:r w:rsidRPr="00BE341F">
        <w:rPr>
          <w:rFonts w:ascii="Times New Roman" w:hAnsi="Times New Roman" w:cs="Times New Roman"/>
          <w:b/>
          <w:sz w:val="24"/>
          <w:szCs w:val="24"/>
          <w:lang w:eastAsia="es-CO"/>
        </w:rPr>
        <w:br w:type="page"/>
      </w:r>
      <w:r w:rsidRPr="00BE341F">
        <w:rPr>
          <w:rStyle w:val="normaltextrun"/>
          <w:rFonts w:ascii="Times New Roman" w:hAnsi="Times New Roman" w:cs="Times New Roman"/>
          <w:b/>
          <w:bCs/>
          <w:sz w:val="24"/>
          <w:szCs w:val="24"/>
        </w:rPr>
        <w:lastRenderedPageBreak/>
        <w:t>Introducción</w:t>
      </w:r>
    </w:p>
    <w:p w14:paraId="6584D7F2" w14:textId="788F7D66" w:rsidR="0039572E" w:rsidRPr="00BE341F" w:rsidRDefault="00690349" w:rsidP="00026EF6">
      <w:pPr>
        <w:jc w:val="both"/>
        <w:rPr>
          <w:rStyle w:val="eop"/>
          <w:rFonts w:ascii="Times New Roman" w:eastAsia="Times New Roman" w:hAnsi="Times New Roman" w:cs="Times New Roman"/>
          <w:sz w:val="24"/>
          <w:szCs w:val="24"/>
          <w:lang w:eastAsia="es-CO"/>
        </w:rPr>
      </w:pPr>
      <w:r>
        <w:rPr>
          <w:rStyle w:val="eop"/>
          <w:rFonts w:ascii="Times New Roman" w:hAnsi="Times New Roman" w:cs="Times New Roman"/>
          <w:sz w:val="24"/>
          <w:szCs w:val="24"/>
        </w:rPr>
        <w:t xml:space="preserve">El uso de las plataformas ofimáticas en la actualidad es de mucha ayuda para la realización de múltiples tareas en diferentes áreas. Para hacer uso de estas es indispensable tener conocimientos básicos del uso de los recursos que se disponen en la nube. A continuación, se encontrarán las evidencias de las actividades y de lo aprendido en la Tarea </w:t>
      </w:r>
      <w:r w:rsidRPr="00690349">
        <w:rPr>
          <w:rStyle w:val="eop"/>
          <w:rFonts w:ascii="Times New Roman" w:hAnsi="Times New Roman" w:cs="Times New Roman"/>
          <w:sz w:val="24"/>
          <w:szCs w:val="24"/>
        </w:rPr>
        <w:t xml:space="preserve">2 </w:t>
      </w:r>
      <w:r w:rsidRPr="00690349">
        <w:rPr>
          <w:rFonts w:ascii="Times New Roman" w:hAnsi="Times New Roman" w:cs="Times New Roman"/>
          <w:sz w:val="24"/>
          <w:szCs w:val="24"/>
          <w:lang w:val="es-ES"/>
        </w:rPr>
        <w:t>Plataforma de ofimática en la nube y repositorios en línea</w:t>
      </w:r>
      <w:r>
        <w:rPr>
          <w:rFonts w:ascii="Times New Roman" w:hAnsi="Times New Roman" w:cs="Times New Roman"/>
          <w:sz w:val="24"/>
          <w:szCs w:val="24"/>
          <w:lang w:val="es-ES"/>
        </w:rPr>
        <w:t>.</w:t>
      </w:r>
      <w:r w:rsidRPr="00690349">
        <w:rPr>
          <w:rStyle w:val="eop"/>
          <w:rFonts w:ascii="Times New Roman" w:hAnsi="Times New Roman" w:cs="Times New Roman"/>
          <w:sz w:val="24"/>
          <w:szCs w:val="24"/>
        </w:rPr>
        <w:t xml:space="preserve"> </w:t>
      </w:r>
      <w:r w:rsidR="0039572E" w:rsidRPr="00BE341F">
        <w:rPr>
          <w:rStyle w:val="eop"/>
          <w:rFonts w:ascii="Times New Roman" w:hAnsi="Times New Roman" w:cs="Times New Roman"/>
          <w:sz w:val="24"/>
          <w:szCs w:val="24"/>
        </w:rPr>
        <w:br w:type="page"/>
      </w:r>
    </w:p>
    <w:p w14:paraId="345D5095" w14:textId="30885F61"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Objetivos</w:t>
      </w:r>
    </w:p>
    <w:p w14:paraId="0E07769B" w14:textId="5FF4A66F" w:rsidR="00690349" w:rsidRDefault="00690349" w:rsidP="00690349">
      <w:pPr>
        <w:pStyle w:val="paragraph"/>
        <w:spacing w:before="0" w:beforeAutospacing="0" w:after="0" w:afterAutospacing="0"/>
        <w:jc w:val="both"/>
        <w:textAlignment w:val="baseline"/>
        <w:rPr>
          <w:rStyle w:val="normaltextrun"/>
          <w:b/>
          <w:bCs/>
        </w:rPr>
      </w:pPr>
    </w:p>
    <w:p w14:paraId="47A1E5D0" w14:textId="0C845E21" w:rsidR="00690349" w:rsidRPr="00690349" w:rsidRDefault="00690349" w:rsidP="00690349">
      <w:pPr>
        <w:pStyle w:val="paragraph"/>
        <w:numPr>
          <w:ilvl w:val="0"/>
          <w:numId w:val="3"/>
        </w:numPr>
        <w:spacing w:before="0" w:beforeAutospacing="0" w:after="0" w:afterAutospacing="0"/>
        <w:jc w:val="both"/>
        <w:textAlignment w:val="baseline"/>
        <w:rPr>
          <w:rStyle w:val="eop"/>
          <w:b/>
          <w:bCs/>
        </w:rPr>
      </w:pPr>
      <w:r>
        <w:rPr>
          <w:rStyle w:val="eop"/>
          <w:bCs/>
        </w:rPr>
        <w:t>Utilizar los repositorios en línea.</w:t>
      </w:r>
    </w:p>
    <w:p w14:paraId="4D1BC000" w14:textId="1A47C6BC" w:rsidR="00690349" w:rsidRPr="00BD64B9" w:rsidRDefault="00BD64B9" w:rsidP="00690349">
      <w:pPr>
        <w:pStyle w:val="paragraph"/>
        <w:numPr>
          <w:ilvl w:val="0"/>
          <w:numId w:val="3"/>
        </w:numPr>
        <w:spacing w:before="0" w:beforeAutospacing="0" w:after="0" w:afterAutospacing="0"/>
        <w:jc w:val="both"/>
        <w:textAlignment w:val="baseline"/>
        <w:rPr>
          <w:rStyle w:val="eop"/>
          <w:b/>
          <w:bCs/>
        </w:rPr>
      </w:pPr>
      <w:r>
        <w:rPr>
          <w:rStyle w:val="eop"/>
          <w:bCs/>
        </w:rPr>
        <w:t xml:space="preserve">Activar y actualizar usuario en </w:t>
      </w:r>
      <w:proofErr w:type="spellStart"/>
      <w:r>
        <w:rPr>
          <w:rStyle w:val="eop"/>
          <w:bCs/>
        </w:rPr>
        <w:t>Teams</w:t>
      </w:r>
      <w:proofErr w:type="spellEnd"/>
      <w:r>
        <w:rPr>
          <w:rStyle w:val="eop"/>
          <w:bCs/>
        </w:rPr>
        <w:t>.</w:t>
      </w:r>
    </w:p>
    <w:p w14:paraId="4E9FCF0C" w14:textId="24C19200" w:rsidR="00BD64B9" w:rsidRPr="00240414" w:rsidRDefault="00BD64B9" w:rsidP="00690349">
      <w:pPr>
        <w:pStyle w:val="paragraph"/>
        <w:numPr>
          <w:ilvl w:val="0"/>
          <w:numId w:val="3"/>
        </w:numPr>
        <w:spacing w:before="0" w:beforeAutospacing="0" w:after="0" w:afterAutospacing="0"/>
        <w:jc w:val="both"/>
        <w:textAlignment w:val="baseline"/>
        <w:rPr>
          <w:rStyle w:val="eop"/>
          <w:b/>
          <w:bCs/>
        </w:rPr>
      </w:pPr>
      <w:r>
        <w:rPr>
          <w:rStyle w:val="eop"/>
          <w:bCs/>
        </w:rPr>
        <w:t>Crear Carpetas y documentos en OneDrive.</w:t>
      </w:r>
    </w:p>
    <w:p w14:paraId="310AD4B4" w14:textId="5400FE41" w:rsidR="00240414" w:rsidRPr="00BD64B9" w:rsidRDefault="00240414" w:rsidP="00690349">
      <w:pPr>
        <w:pStyle w:val="paragraph"/>
        <w:numPr>
          <w:ilvl w:val="0"/>
          <w:numId w:val="3"/>
        </w:numPr>
        <w:spacing w:before="0" w:beforeAutospacing="0" w:after="0" w:afterAutospacing="0"/>
        <w:jc w:val="both"/>
        <w:textAlignment w:val="baseline"/>
        <w:rPr>
          <w:rStyle w:val="eop"/>
          <w:b/>
          <w:bCs/>
        </w:rPr>
      </w:pPr>
      <w:r>
        <w:rPr>
          <w:rStyle w:val="eop"/>
          <w:bCs/>
        </w:rPr>
        <w:t>Obtener enlace para compartir repositorios de la nube.</w:t>
      </w:r>
    </w:p>
    <w:p w14:paraId="2582033B" w14:textId="77777777" w:rsidR="00BD64B9" w:rsidRPr="00BE341F" w:rsidRDefault="00BD64B9" w:rsidP="00794746">
      <w:pPr>
        <w:pStyle w:val="paragraph"/>
        <w:spacing w:before="0" w:beforeAutospacing="0" w:after="0" w:afterAutospacing="0"/>
        <w:ind w:left="720"/>
        <w:jc w:val="both"/>
        <w:textAlignment w:val="baseline"/>
        <w:rPr>
          <w:rStyle w:val="eop"/>
          <w:b/>
          <w:bCs/>
        </w:rPr>
      </w:pPr>
    </w:p>
    <w:p w14:paraId="7AE92CA8" w14:textId="5DD8082A" w:rsidR="0039572E" w:rsidRPr="00690349" w:rsidRDefault="0039572E" w:rsidP="00690349">
      <w:pPr>
        <w:ind w:left="5760"/>
        <w:rPr>
          <w:rStyle w:val="eop"/>
          <w:rFonts w:ascii="Times New Roman" w:hAnsi="Times New Roman" w:cs="Times New Roman"/>
          <w:sz w:val="24"/>
          <w:szCs w:val="24"/>
        </w:rPr>
      </w:pPr>
      <w:r w:rsidRPr="00690349">
        <w:rPr>
          <w:rStyle w:val="eop"/>
          <w:rFonts w:ascii="Times New Roman" w:hAnsi="Times New Roman" w:cs="Times New Roman"/>
          <w:sz w:val="24"/>
          <w:szCs w:val="24"/>
        </w:rPr>
        <w:br w:type="page"/>
      </w:r>
    </w:p>
    <w:p w14:paraId="5619105F" w14:textId="77777777" w:rsidR="00794746" w:rsidRDefault="00794746" w:rsidP="0039572E">
      <w:pPr>
        <w:rPr>
          <w:rStyle w:val="eop"/>
          <w:rFonts w:ascii="Times New Roman" w:eastAsia="Times New Roman" w:hAnsi="Times New Roman" w:cs="Times New Roman"/>
          <w:sz w:val="24"/>
          <w:szCs w:val="24"/>
          <w:lang w:eastAsia="es-CO"/>
        </w:rPr>
      </w:pPr>
    </w:p>
    <w:p w14:paraId="05032D3D" w14:textId="1FD4E58A" w:rsidR="00794746" w:rsidRDefault="00794746" w:rsidP="0039572E">
      <w:pPr>
        <w:rPr>
          <w:rStyle w:val="eop"/>
          <w:rFonts w:ascii="Times New Roman" w:eastAsia="Times New Roman" w:hAnsi="Times New Roman" w:cs="Times New Roman"/>
          <w:sz w:val="24"/>
          <w:szCs w:val="24"/>
          <w:lang w:eastAsia="es-CO"/>
        </w:rPr>
      </w:pPr>
      <w:r>
        <w:rPr>
          <w:rStyle w:val="eop"/>
          <w:rFonts w:ascii="Times New Roman" w:eastAsia="Times New Roman" w:hAnsi="Times New Roman" w:cs="Times New Roman"/>
          <w:sz w:val="24"/>
          <w:szCs w:val="24"/>
          <w:lang w:eastAsia="es-CO"/>
        </w:rPr>
        <w:t>Desarrollo de actividad.</w:t>
      </w:r>
    </w:p>
    <w:p w14:paraId="5E6322A3" w14:textId="1A95EF1F" w:rsidR="0039572E" w:rsidRDefault="00F904F3" w:rsidP="0039572E">
      <w:pPr>
        <w:rPr>
          <w:rStyle w:val="eop"/>
          <w:rFonts w:ascii="Times New Roman" w:eastAsia="Times New Roman" w:hAnsi="Times New Roman" w:cs="Times New Roman"/>
          <w:sz w:val="24"/>
          <w:szCs w:val="24"/>
          <w:lang w:eastAsia="es-CO"/>
        </w:rPr>
      </w:pPr>
      <w:r>
        <w:rPr>
          <w:rStyle w:val="eop"/>
          <w:rFonts w:ascii="Times New Roman" w:eastAsia="Times New Roman" w:hAnsi="Times New Roman" w:cs="Times New Roman"/>
          <w:sz w:val="24"/>
          <w:szCs w:val="24"/>
          <w:lang w:eastAsia="es-CO"/>
        </w:rPr>
        <w:t xml:space="preserve">Enlace de la carpeta HDGC del entorno office-365: </w:t>
      </w:r>
    </w:p>
    <w:bookmarkStart w:id="0" w:name="_GoBack"/>
    <w:p w14:paraId="3C02A3D9" w14:textId="1DFF6602" w:rsidR="00F904F3" w:rsidRDefault="00D2617A" w:rsidP="0039572E">
      <w:pPr>
        <w:rPr>
          <w:rStyle w:val="eop"/>
          <w:rFonts w:ascii="Times New Roman" w:eastAsia="Times New Roman" w:hAnsi="Times New Roman" w:cs="Times New Roman"/>
          <w:sz w:val="24"/>
          <w:szCs w:val="24"/>
          <w:lang w:eastAsia="es-CO"/>
        </w:rPr>
      </w:pPr>
      <w:r>
        <w:fldChar w:fldCharType="begin"/>
      </w:r>
      <w:r>
        <w:instrText xml:space="preserve"> HYPERLINK "https://unadvirtualedu-my.sharepoint.com/:f:/g/personal/amtibaduizav_unadvirtual_edu_co/ErrngHCBEcVOnb0kVDqcv4wBclrP43gemt7WniOb5VQ4fw?e=EzaoLR" </w:instrText>
      </w:r>
      <w:r>
        <w:fldChar w:fldCharType="separate"/>
      </w:r>
      <w:r w:rsidR="00F904F3" w:rsidRPr="00D334E5">
        <w:rPr>
          <w:rStyle w:val="Hipervnculo"/>
          <w:rFonts w:ascii="Times New Roman" w:eastAsia="Times New Roman" w:hAnsi="Times New Roman" w:cs="Times New Roman"/>
          <w:sz w:val="24"/>
          <w:szCs w:val="24"/>
          <w:lang w:eastAsia="es-CO"/>
        </w:rPr>
        <w:t>https://unadvirtualedu-my.sharepoint.com/:f:/g/personal/amtibaduizav_unadvirtual_edu_co/ErrngHCBEcVOnb0kVDqcv4wBclrP43gemt7WniOb5VQ4fw?e=EzaoLR</w:t>
      </w:r>
      <w:r>
        <w:rPr>
          <w:rStyle w:val="Hipervnculo"/>
          <w:rFonts w:ascii="Times New Roman" w:eastAsia="Times New Roman" w:hAnsi="Times New Roman" w:cs="Times New Roman"/>
          <w:sz w:val="24"/>
          <w:szCs w:val="24"/>
          <w:lang w:eastAsia="es-CO"/>
        </w:rPr>
        <w:fldChar w:fldCharType="end"/>
      </w:r>
    </w:p>
    <w:bookmarkEnd w:id="0"/>
    <w:p w14:paraId="155835FE" w14:textId="77777777" w:rsidR="00F904F3" w:rsidRPr="00BE341F" w:rsidRDefault="00F904F3" w:rsidP="0039572E">
      <w:pPr>
        <w:rPr>
          <w:rStyle w:val="eop"/>
          <w:rFonts w:ascii="Times New Roman" w:eastAsia="Times New Roman" w:hAnsi="Times New Roman" w:cs="Times New Roman"/>
          <w:sz w:val="24"/>
          <w:szCs w:val="24"/>
          <w:lang w:eastAsia="es-CO"/>
        </w:rPr>
      </w:pPr>
    </w:p>
    <w:p w14:paraId="1C34BFED" w14:textId="18796B01" w:rsidR="0039572E" w:rsidRDefault="0039572E" w:rsidP="00F312C7">
      <w:pPr>
        <w:rPr>
          <w:rStyle w:val="normaltextrun"/>
          <w:rFonts w:ascii="Times New Roman" w:hAnsi="Times New Roman" w:cs="Times New Roman"/>
          <w:bCs/>
          <w:sz w:val="24"/>
          <w:szCs w:val="24"/>
        </w:rPr>
      </w:pPr>
    </w:p>
    <w:p w14:paraId="050AD53E" w14:textId="0BA350C4" w:rsidR="00026EF6" w:rsidRDefault="00026EF6" w:rsidP="00F312C7">
      <w:pPr>
        <w:rPr>
          <w:rStyle w:val="normaltextrun"/>
          <w:rFonts w:ascii="Times New Roman" w:hAnsi="Times New Roman" w:cs="Times New Roman"/>
          <w:bCs/>
          <w:sz w:val="24"/>
          <w:szCs w:val="24"/>
        </w:rPr>
      </w:pPr>
    </w:p>
    <w:p w14:paraId="135E2D3F" w14:textId="1EFA8CA6" w:rsidR="00026EF6" w:rsidRDefault="00026EF6" w:rsidP="00F312C7">
      <w:pPr>
        <w:rPr>
          <w:rStyle w:val="normaltextrun"/>
          <w:rFonts w:ascii="Times New Roman" w:hAnsi="Times New Roman" w:cs="Times New Roman"/>
          <w:bCs/>
          <w:sz w:val="24"/>
          <w:szCs w:val="24"/>
        </w:rPr>
      </w:pPr>
    </w:p>
    <w:p w14:paraId="0CF29014" w14:textId="508E0597" w:rsidR="00026EF6" w:rsidRDefault="00026EF6" w:rsidP="00F312C7">
      <w:pPr>
        <w:rPr>
          <w:rStyle w:val="normaltextrun"/>
          <w:rFonts w:ascii="Times New Roman" w:hAnsi="Times New Roman" w:cs="Times New Roman"/>
          <w:bCs/>
          <w:sz w:val="24"/>
          <w:szCs w:val="24"/>
        </w:rPr>
      </w:pPr>
    </w:p>
    <w:p w14:paraId="73793FC7" w14:textId="0D90B1E7" w:rsidR="00026EF6" w:rsidRDefault="00026EF6" w:rsidP="00F312C7">
      <w:pPr>
        <w:rPr>
          <w:rStyle w:val="normaltextrun"/>
          <w:rFonts w:ascii="Times New Roman" w:hAnsi="Times New Roman" w:cs="Times New Roman"/>
          <w:bCs/>
          <w:sz w:val="24"/>
          <w:szCs w:val="24"/>
        </w:rPr>
      </w:pPr>
    </w:p>
    <w:p w14:paraId="0305A118" w14:textId="0A01D5B6" w:rsidR="00026EF6" w:rsidRDefault="00026EF6" w:rsidP="00F312C7">
      <w:pPr>
        <w:rPr>
          <w:rStyle w:val="normaltextrun"/>
          <w:rFonts w:ascii="Times New Roman" w:hAnsi="Times New Roman" w:cs="Times New Roman"/>
          <w:bCs/>
          <w:sz w:val="24"/>
          <w:szCs w:val="24"/>
        </w:rPr>
      </w:pPr>
    </w:p>
    <w:p w14:paraId="03705F3F" w14:textId="090299DF" w:rsidR="00026EF6" w:rsidRDefault="00026EF6" w:rsidP="00F312C7">
      <w:pPr>
        <w:rPr>
          <w:rStyle w:val="normaltextrun"/>
          <w:rFonts w:ascii="Times New Roman" w:hAnsi="Times New Roman" w:cs="Times New Roman"/>
          <w:bCs/>
          <w:sz w:val="24"/>
          <w:szCs w:val="24"/>
        </w:rPr>
      </w:pPr>
    </w:p>
    <w:p w14:paraId="43D5A7C0" w14:textId="76915C56" w:rsidR="00026EF6" w:rsidRDefault="00026EF6" w:rsidP="00F312C7">
      <w:pPr>
        <w:rPr>
          <w:rStyle w:val="normaltextrun"/>
          <w:rFonts w:ascii="Times New Roman" w:hAnsi="Times New Roman" w:cs="Times New Roman"/>
          <w:bCs/>
          <w:sz w:val="24"/>
          <w:szCs w:val="24"/>
        </w:rPr>
      </w:pPr>
    </w:p>
    <w:p w14:paraId="419039DE" w14:textId="5508BF68" w:rsidR="00026EF6" w:rsidRDefault="00026EF6" w:rsidP="00F312C7">
      <w:pPr>
        <w:rPr>
          <w:rStyle w:val="normaltextrun"/>
          <w:rFonts w:ascii="Times New Roman" w:hAnsi="Times New Roman" w:cs="Times New Roman"/>
          <w:bCs/>
          <w:sz w:val="24"/>
          <w:szCs w:val="24"/>
        </w:rPr>
      </w:pPr>
    </w:p>
    <w:p w14:paraId="4BA3D6BE" w14:textId="67720852" w:rsidR="00026EF6" w:rsidRDefault="00026EF6" w:rsidP="00F312C7">
      <w:pPr>
        <w:rPr>
          <w:rStyle w:val="normaltextrun"/>
          <w:rFonts w:ascii="Times New Roman" w:hAnsi="Times New Roman" w:cs="Times New Roman"/>
          <w:bCs/>
          <w:sz w:val="24"/>
          <w:szCs w:val="24"/>
        </w:rPr>
      </w:pPr>
    </w:p>
    <w:p w14:paraId="1CB60EB4" w14:textId="0F5ECBDC" w:rsidR="00026EF6" w:rsidRDefault="00026EF6" w:rsidP="00F312C7">
      <w:pPr>
        <w:rPr>
          <w:rStyle w:val="normaltextrun"/>
          <w:rFonts w:ascii="Times New Roman" w:hAnsi="Times New Roman" w:cs="Times New Roman"/>
          <w:bCs/>
          <w:sz w:val="24"/>
          <w:szCs w:val="24"/>
        </w:rPr>
      </w:pPr>
    </w:p>
    <w:p w14:paraId="42BF80CD" w14:textId="47BD160F" w:rsidR="00026EF6" w:rsidRDefault="00026EF6" w:rsidP="00F312C7">
      <w:pPr>
        <w:rPr>
          <w:rStyle w:val="normaltextrun"/>
          <w:rFonts w:ascii="Times New Roman" w:hAnsi="Times New Roman" w:cs="Times New Roman"/>
          <w:bCs/>
          <w:sz w:val="24"/>
          <w:szCs w:val="24"/>
        </w:rPr>
      </w:pPr>
    </w:p>
    <w:p w14:paraId="3C041245" w14:textId="033DAC39" w:rsidR="00026EF6" w:rsidRDefault="00026EF6" w:rsidP="00F312C7">
      <w:pPr>
        <w:rPr>
          <w:rStyle w:val="normaltextrun"/>
          <w:rFonts w:ascii="Times New Roman" w:hAnsi="Times New Roman" w:cs="Times New Roman"/>
          <w:bCs/>
          <w:sz w:val="24"/>
          <w:szCs w:val="24"/>
        </w:rPr>
      </w:pPr>
    </w:p>
    <w:p w14:paraId="7004C14C" w14:textId="01788277" w:rsidR="00026EF6" w:rsidRDefault="00026EF6" w:rsidP="00F312C7">
      <w:pPr>
        <w:rPr>
          <w:rStyle w:val="normaltextrun"/>
          <w:rFonts w:ascii="Times New Roman" w:hAnsi="Times New Roman" w:cs="Times New Roman"/>
          <w:bCs/>
          <w:sz w:val="24"/>
          <w:szCs w:val="24"/>
        </w:rPr>
      </w:pPr>
    </w:p>
    <w:p w14:paraId="0731D165" w14:textId="1D3AD215" w:rsidR="00026EF6" w:rsidRDefault="00026EF6" w:rsidP="00F312C7">
      <w:pPr>
        <w:rPr>
          <w:rStyle w:val="normaltextrun"/>
          <w:rFonts w:ascii="Times New Roman" w:hAnsi="Times New Roman" w:cs="Times New Roman"/>
          <w:bCs/>
          <w:sz w:val="24"/>
          <w:szCs w:val="24"/>
        </w:rPr>
      </w:pPr>
    </w:p>
    <w:p w14:paraId="749A2C0E" w14:textId="59991506" w:rsidR="00026EF6" w:rsidRDefault="00026EF6" w:rsidP="00F312C7">
      <w:pPr>
        <w:rPr>
          <w:rStyle w:val="normaltextrun"/>
          <w:rFonts w:ascii="Times New Roman" w:hAnsi="Times New Roman" w:cs="Times New Roman"/>
          <w:bCs/>
          <w:sz w:val="24"/>
          <w:szCs w:val="24"/>
        </w:rPr>
      </w:pPr>
    </w:p>
    <w:p w14:paraId="60C87A0B" w14:textId="05FEE34C" w:rsidR="00026EF6" w:rsidRDefault="00026EF6" w:rsidP="00F312C7">
      <w:pPr>
        <w:rPr>
          <w:rStyle w:val="normaltextrun"/>
          <w:rFonts w:ascii="Times New Roman" w:hAnsi="Times New Roman" w:cs="Times New Roman"/>
          <w:bCs/>
          <w:sz w:val="24"/>
          <w:szCs w:val="24"/>
        </w:rPr>
      </w:pPr>
    </w:p>
    <w:p w14:paraId="1E629249" w14:textId="4692AC6C" w:rsidR="00026EF6" w:rsidRDefault="00026EF6" w:rsidP="00F312C7">
      <w:pPr>
        <w:rPr>
          <w:rStyle w:val="normaltextrun"/>
          <w:rFonts w:ascii="Times New Roman" w:hAnsi="Times New Roman" w:cs="Times New Roman"/>
          <w:bCs/>
          <w:sz w:val="24"/>
          <w:szCs w:val="24"/>
        </w:rPr>
      </w:pPr>
    </w:p>
    <w:p w14:paraId="03ED8407" w14:textId="49EEBD62" w:rsidR="00026EF6" w:rsidRDefault="00026EF6" w:rsidP="00F312C7">
      <w:pPr>
        <w:rPr>
          <w:rStyle w:val="normaltextrun"/>
          <w:rFonts w:ascii="Times New Roman" w:hAnsi="Times New Roman" w:cs="Times New Roman"/>
          <w:bCs/>
          <w:sz w:val="24"/>
          <w:szCs w:val="24"/>
        </w:rPr>
      </w:pPr>
    </w:p>
    <w:p w14:paraId="66E44552" w14:textId="5E444A22" w:rsidR="00026EF6" w:rsidRDefault="00026EF6" w:rsidP="00F312C7">
      <w:pPr>
        <w:rPr>
          <w:rStyle w:val="normaltextrun"/>
          <w:rFonts w:ascii="Times New Roman" w:hAnsi="Times New Roman" w:cs="Times New Roman"/>
          <w:bCs/>
          <w:sz w:val="24"/>
          <w:szCs w:val="24"/>
        </w:rPr>
      </w:pPr>
    </w:p>
    <w:p w14:paraId="7CDCD10A" w14:textId="3E4C72E8" w:rsidR="00026EF6" w:rsidRDefault="00026EF6" w:rsidP="00F312C7">
      <w:pPr>
        <w:rPr>
          <w:rStyle w:val="normaltextrun"/>
          <w:rFonts w:ascii="Times New Roman" w:hAnsi="Times New Roman" w:cs="Times New Roman"/>
          <w:bCs/>
          <w:sz w:val="24"/>
          <w:szCs w:val="24"/>
        </w:rPr>
      </w:pPr>
    </w:p>
    <w:p w14:paraId="15E0F4F1" w14:textId="7221800A" w:rsidR="00026EF6" w:rsidRDefault="00026EF6" w:rsidP="00F312C7">
      <w:pPr>
        <w:rPr>
          <w:rStyle w:val="normaltextrun"/>
          <w:rFonts w:ascii="Times New Roman" w:hAnsi="Times New Roman" w:cs="Times New Roman"/>
          <w:bCs/>
          <w:sz w:val="24"/>
          <w:szCs w:val="24"/>
        </w:rPr>
      </w:pPr>
    </w:p>
    <w:p w14:paraId="0A39EC35" w14:textId="6B27685F" w:rsidR="00026EF6" w:rsidRDefault="00026EF6" w:rsidP="00F312C7">
      <w:pPr>
        <w:rPr>
          <w:rStyle w:val="normaltextrun"/>
          <w:rFonts w:ascii="Times New Roman" w:hAnsi="Times New Roman" w:cs="Times New Roman"/>
          <w:bCs/>
          <w:sz w:val="24"/>
          <w:szCs w:val="24"/>
        </w:rPr>
      </w:pPr>
    </w:p>
    <w:p w14:paraId="61DBEA6A" w14:textId="77777777" w:rsidR="00026EF6" w:rsidRPr="008F3FF8" w:rsidRDefault="00026EF6" w:rsidP="00F312C7">
      <w:pPr>
        <w:rPr>
          <w:rStyle w:val="normaltextrun"/>
          <w:rFonts w:ascii="Times New Roman" w:hAnsi="Times New Roman" w:cs="Times New Roman"/>
          <w:bCs/>
          <w:sz w:val="24"/>
          <w:szCs w:val="24"/>
        </w:rPr>
      </w:pPr>
    </w:p>
    <w:p w14:paraId="155750ED" w14:textId="51C84A32" w:rsidR="008F3FF8" w:rsidRDefault="008F3FF8" w:rsidP="0039572E">
      <w:pPr>
        <w:rPr>
          <w:rStyle w:val="normaltextrun"/>
          <w:rFonts w:ascii="Times New Roman" w:hAnsi="Times New Roman" w:cs="Times New Roman"/>
          <w:b/>
          <w:bCs/>
          <w:sz w:val="24"/>
          <w:szCs w:val="24"/>
        </w:rPr>
      </w:pPr>
    </w:p>
    <w:p w14:paraId="0BD33F8D" w14:textId="30AFF404" w:rsidR="008F3FF8" w:rsidRPr="00794746" w:rsidRDefault="00794746" w:rsidP="0039572E">
      <w:pPr>
        <w:rPr>
          <w:rStyle w:val="normaltextrun"/>
          <w:rFonts w:ascii="Times New Roman" w:hAnsi="Times New Roman" w:cs="Times New Roman"/>
          <w:bCs/>
          <w:sz w:val="24"/>
          <w:szCs w:val="24"/>
        </w:rPr>
      </w:pPr>
      <w:r>
        <w:rPr>
          <w:rStyle w:val="normaltextrun"/>
          <w:rFonts w:ascii="Times New Roman" w:hAnsi="Times New Roman" w:cs="Times New Roman"/>
          <w:bCs/>
          <w:sz w:val="24"/>
          <w:szCs w:val="24"/>
        </w:rPr>
        <w:t>Captura de pantalla de respuesta en el Foro.</w:t>
      </w:r>
    </w:p>
    <w:p w14:paraId="1C47CD15" w14:textId="77777777" w:rsidR="00026EF6" w:rsidRPr="00794746" w:rsidRDefault="00026EF6" w:rsidP="0039572E">
      <w:pPr>
        <w:rPr>
          <w:noProof/>
          <w:lang w:val="es-ES"/>
        </w:rPr>
      </w:pPr>
    </w:p>
    <w:p w14:paraId="3C997092" w14:textId="4F1CBB3C" w:rsidR="008F3FF8" w:rsidRPr="00BE341F" w:rsidRDefault="00026EF6" w:rsidP="0039572E">
      <w:pPr>
        <w:rPr>
          <w:rStyle w:val="normaltextrun"/>
          <w:rFonts w:ascii="Times New Roman" w:eastAsia="Times New Roman" w:hAnsi="Times New Roman" w:cs="Times New Roman"/>
          <w:b/>
          <w:bCs/>
          <w:sz w:val="24"/>
          <w:szCs w:val="24"/>
          <w:lang w:eastAsia="es-CO"/>
        </w:rPr>
      </w:pPr>
      <w:r>
        <w:rPr>
          <w:noProof/>
          <w:lang w:val="en-US"/>
        </w:rPr>
        <w:drawing>
          <wp:inline distT="0" distB="0" distL="0" distR="0" wp14:anchorId="672E93DE" wp14:editId="2A7E6CB2">
            <wp:extent cx="5400040" cy="2762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686" b="4727"/>
                    <a:stretch/>
                  </pic:blipFill>
                  <pic:spPr bwMode="auto">
                    <a:xfrm>
                      <a:off x="0" y="0"/>
                      <a:ext cx="5400040" cy="2762250"/>
                    </a:xfrm>
                    <a:prstGeom prst="rect">
                      <a:avLst/>
                    </a:prstGeom>
                    <a:ln>
                      <a:noFill/>
                    </a:ln>
                    <a:extLst>
                      <a:ext uri="{53640926-AAD7-44D8-BBD7-CCE9431645EC}">
                        <a14:shadowObscured xmlns:a14="http://schemas.microsoft.com/office/drawing/2010/main"/>
                      </a:ext>
                    </a:extLst>
                  </pic:spPr>
                </pic:pic>
              </a:graphicData>
            </a:graphic>
          </wp:inline>
        </w:drawing>
      </w:r>
    </w:p>
    <w:p w14:paraId="000D2BF0" w14:textId="77777777" w:rsidR="00026EF6" w:rsidRDefault="00026EF6" w:rsidP="0039572E">
      <w:pPr>
        <w:pStyle w:val="paragraph"/>
        <w:spacing w:before="0" w:beforeAutospacing="0" w:after="0" w:afterAutospacing="0"/>
        <w:ind w:left="1080"/>
        <w:jc w:val="center"/>
        <w:textAlignment w:val="baseline"/>
        <w:rPr>
          <w:rStyle w:val="normaltextrun"/>
          <w:b/>
          <w:bCs/>
        </w:rPr>
      </w:pPr>
    </w:p>
    <w:p w14:paraId="52AE7B17"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FB5F510"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7B746511"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7663A539"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40A1389A"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86A2C2A"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6E524019"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04C2E09D"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1604F138"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3FF2796"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23DAB6C8"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3C86DA1B"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2A5CAC89"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67CEF05D"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4C4DFC83"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49FF86C9"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15198CBC"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6B5A6EAB"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168934C"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A3D6EB2"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1F2FB740"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02A9A3E9"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7E82161F"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7E2787D"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654BB16C"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411A99E3"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591DDB2B"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3939F1D2" w14:textId="77777777" w:rsidR="00794746" w:rsidRDefault="00794746" w:rsidP="0039572E">
      <w:pPr>
        <w:pStyle w:val="paragraph"/>
        <w:spacing w:before="0" w:beforeAutospacing="0" w:after="0" w:afterAutospacing="0"/>
        <w:ind w:left="1080"/>
        <w:jc w:val="center"/>
        <w:textAlignment w:val="baseline"/>
        <w:rPr>
          <w:rStyle w:val="normaltextrun"/>
          <w:b/>
          <w:bCs/>
        </w:rPr>
      </w:pPr>
    </w:p>
    <w:p w14:paraId="2EB3B27A" w14:textId="696DED6A"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Conclusiones</w:t>
      </w:r>
    </w:p>
    <w:p w14:paraId="7816B8EC" w14:textId="2B606837" w:rsidR="00794746" w:rsidRDefault="00794746" w:rsidP="00794746">
      <w:pPr>
        <w:pStyle w:val="paragraph"/>
        <w:spacing w:before="0" w:beforeAutospacing="0" w:after="0" w:afterAutospacing="0"/>
        <w:textAlignment w:val="baseline"/>
        <w:rPr>
          <w:rStyle w:val="normaltextrun"/>
          <w:b/>
          <w:bCs/>
        </w:rPr>
      </w:pPr>
    </w:p>
    <w:p w14:paraId="2C8AD6D5" w14:textId="75FFCCC3" w:rsidR="00794746" w:rsidRPr="0074510C" w:rsidRDefault="00794746" w:rsidP="0074510C">
      <w:pPr>
        <w:pStyle w:val="paragraph"/>
        <w:numPr>
          <w:ilvl w:val="0"/>
          <w:numId w:val="4"/>
        </w:numPr>
        <w:spacing w:before="0" w:beforeAutospacing="0" w:after="0" w:afterAutospacing="0"/>
        <w:jc w:val="both"/>
        <w:textAlignment w:val="baseline"/>
        <w:rPr>
          <w:rStyle w:val="eop"/>
          <w:b/>
          <w:bCs/>
        </w:rPr>
      </w:pPr>
      <w:r>
        <w:rPr>
          <w:rStyle w:val="eop"/>
          <w:bCs/>
        </w:rPr>
        <w:t>Conocimiento</w:t>
      </w:r>
      <w:r w:rsidR="0074510C">
        <w:rPr>
          <w:rStyle w:val="eop"/>
          <w:bCs/>
        </w:rPr>
        <w:t>s</w:t>
      </w:r>
      <w:r>
        <w:rPr>
          <w:rStyle w:val="eop"/>
          <w:bCs/>
        </w:rPr>
        <w:t xml:space="preserve"> de cómo crear un repositorio en línea</w:t>
      </w:r>
      <w:r w:rsidR="0074510C">
        <w:rPr>
          <w:rStyle w:val="eop"/>
          <w:bCs/>
        </w:rPr>
        <w:t xml:space="preserve"> usando Office 365</w:t>
      </w:r>
      <w:r>
        <w:rPr>
          <w:rStyle w:val="eop"/>
          <w:bCs/>
        </w:rPr>
        <w:t>.</w:t>
      </w:r>
    </w:p>
    <w:p w14:paraId="715F411C" w14:textId="43730751" w:rsidR="0074510C" w:rsidRPr="00794746" w:rsidRDefault="0074510C" w:rsidP="0074510C">
      <w:pPr>
        <w:pStyle w:val="paragraph"/>
        <w:numPr>
          <w:ilvl w:val="0"/>
          <w:numId w:val="4"/>
        </w:numPr>
        <w:spacing w:before="0" w:beforeAutospacing="0" w:after="0" w:afterAutospacing="0"/>
        <w:jc w:val="both"/>
        <w:textAlignment w:val="baseline"/>
        <w:rPr>
          <w:rStyle w:val="eop"/>
          <w:b/>
          <w:bCs/>
        </w:rPr>
      </w:pPr>
      <w:r>
        <w:rPr>
          <w:rStyle w:val="eop"/>
          <w:bCs/>
        </w:rPr>
        <w:t>Se es consciente de los beneficios de usar los servicios de la nueve, gracias a su versatilidad y fácil acceso. Pero también las desventajas de usarlos.</w:t>
      </w:r>
    </w:p>
    <w:p w14:paraId="5979A60D" w14:textId="047E5D1D" w:rsidR="00794746" w:rsidRPr="00794746" w:rsidRDefault="00794746" w:rsidP="0074510C">
      <w:pPr>
        <w:pStyle w:val="paragraph"/>
        <w:numPr>
          <w:ilvl w:val="0"/>
          <w:numId w:val="4"/>
        </w:numPr>
        <w:spacing w:before="0" w:beforeAutospacing="0" w:after="0" w:afterAutospacing="0"/>
        <w:jc w:val="both"/>
        <w:textAlignment w:val="baseline"/>
        <w:rPr>
          <w:rStyle w:val="eop"/>
          <w:b/>
          <w:bCs/>
        </w:rPr>
      </w:pPr>
      <w:r>
        <w:rPr>
          <w:rStyle w:val="eop"/>
          <w:bCs/>
        </w:rPr>
        <w:t>Creación de diferentes tipos de documentos en la nube</w:t>
      </w:r>
      <w:r w:rsidR="0074510C">
        <w:rPr>
          <w:rStyle w:val="eop"/>
          <w:bCs/>
        </w:rPr>
        <w:t xml:space="preserve"> como hojas de texto, hojas de cálculo, presentaciones de diapositivas entre otros</w:t>
      </w:r>
      <w:r>
        <w:rPr>
          <w:rStyle w:val="eop"/>
          <w:bCs/>
        </w:rPr>
        <w:t>.</w:t>
      </w:r>
    </w:p>
    <w:p w14:paraId="6D7000C8" w14:textId="7EC6D562" w:rsidR="00794746" w:rsidRPr="0074510C" w:rsidRDefault="0074510C" w:rsidP="0074510C">
      <w:pPr>
        <w:pStyle w:val="paragraph"/>
        <w:numPr>
          <w:ilvl w:val="0"/>
          <w:numId w:val="4"/>
        </w:numPr>
        <w:spacing w:before="0" w:beforeAutospacing="0" w:after="0" w:afterAutospacing="0"/>
        <w:jc w:val="both"/>
        <w:textAlignment w:val="baseline"/>
        <w:rPr>
          <w:rStyle w:val="eop"/>
          <w:b/>
          <w:bCs/>
        </w:rPr>
      </w:pPr>
      <w:r>
        <w:rPr>
          <w:rStyle w:val="eop"/>
          <w:bCs/>
        </w:rPr>
        <w:t>Aprender cómo generar enlace para compartir un repositorio en línea con otros usuarios, los cuales también pueden hacer modificaciones</w:t>
      </w:r>
      <w:r w:rsidR="00794746">
        <w:rPr>
          <w:rStyle w:val="eop"/>
          <w:bCs/>
        </w:rPr>
        <w:t>.</w:t>
      </w:r>
    </w:p>
    <w:p w14:paraId="2CF5051E" w14:textId="77777777" w:rsidR="0074510C" w:rsidRPr="00BE341F" w:rsidRDefault="0074510C" w:rsidP="00700A3E">
      <w:pPr>
        <w:pStyle w:val="paragraph"/>
        <w:spacing w:before="0" w:beforeAutospacing="0" w:after="0" w:afterAutospacing="0"/>
        <w:ind w:left="720"/>
        <w:jc w:val="both"/>
        <w:textAlignment w:val="baseline"/>
        <w:rPr>
          <w:rStyle w:val="eop"/>
          <w:b/>
          <w:bCs/>
        </w:rPr>
      </w:pPr>
    </w:p>
    <w:p w14:paraId="3ED2C1D2" w14:textId="5DE524DA" w:rsidR="0039572E" w:rsidRDefault="0039572E" w:rsidP="0039572E">
      <w:pPr>
        <w:rPr>
          <w:rStyle w:val="eop"/>
          <w:rFonts w:ascii="Times New Roman" w:hAnsi="Times New Roman" w:cs="Times New Roman"/>
          <w:sz w:val="24"/>
          <w:szCs w:val="24"/>
        </w:rPr>
      </w:pPr>
    </w:p>
    <w:p w14:paraId="3AC3A10D" w14:textId="7E06521A" w:rsidR="0074510C" w:rsidRDefault="0074510C" w:rsidP="0039572E">
      <w:pPr>
        <w:rPr>
          <w:rStyle w:val="eop"/>
          <w:rFonts w:ascii="Times New Roman" w:hAnsi="Times New Roman" w:cs="Times New Roman"/>
          <w:sz w:val="24"/>
          <w:szCs w:val="24"/>
        </w:rPr>
      </w:pPr>
    </w:p>
    <w:p w14:paraId="53889C3E" w14:textId="3ADEC679" w:rsidR="0074510C" w:rsidRDefault="0074510C" w:rsidP="0039572E">
      <w:pPr>
        <w:rPr>
          <w:rStyle w:val="eop"/>
          <w:rFonts w:ascii="Times New Roman" w:hAnsi="Times New Roman" w:cs="Times New Roman"/>
          <w:sz w:val="24"/>
          <w:szCs w:val="24"/>
        </w:rPr>
      </w:pPr>
    </w:p>
    <w:p w14:paraId="0F70E288" w14:textId="78AF3553" w:rsidR="0074510C" w:rsidRDefault="0074510C" w:rsidP="0039572E">
      <w:pPr>
        <w:rPr>
          <w:rStyle w:val="eop"/>
          <w:rFonts w:ascii="Times New Roman" w:hAnsi="Times New Roman" w:cs="Times New Roman"/>
          <w:sz w:val="24"/>
          <w:szCs w:val="24"/>
        </w:rPr>
      </w:pPr>
    </w:p>
    <w:p w14:paraId="749D9AA6" w14:textId="5D42C8EA" w:rsidR="0074510C" w:rsidRDefault="0074510C" w:rsidP="0039572E">
      <w:pPr>
        <w:rPr>
          <w:rStyle w:val="eop"/>
          <w:rFonts w:ascii="Times New Roman" w:hAnsi="Times New Roman" w:cs="Times New Roman"/>
          <w:sz w:val="24"/>
          <w:szCs w:val="24"/>
        </w:rPr>
      </w:pPr>
    </w:p>
    <w:p w14:paraId="6622A786" w14:textId="5A81BCCF" w:rsidR="0074510C" w:rsidRDefault="0074510C" w:rsidP="0039572E">
      <w:pPr>
        <w:rPr>
          <w:rStyle w:val="eop"/>
          <w:rFonts w:ascii="Times New Roman" w:hAnsi="Times New Roman" w:cs="Times New Roman"/>
          <w:sz w:val="24"/>
          <w:szCs w:val="24"/>
        </w:rPr>
      </w:pPr>
    </w:p>
    <w:p w14:paraId="3E353814" w14:textId="1AB519CE" w:rsidR="0074510C" w:rsidRDefault="0074510C" w:rsidP="0039572E">
      <w:pPr>
        <w:rPr>
          <w:rStyle w:val="eop"/>
          <w:rFonts w:ascii="Times New Roman" w:hAnsi="Times New Roman" w:cs="Times New Roman"/>
          <w:sz w:val="24"/>
          <w:szCs w:val="24"/>
        </w:rPr>
      </w:pPr>
    </w:p>
    <w:p w14:paraId="30ABB2B4" w14:textId="45F36614" w:rsidR="0074510C" w:rsidRDefault="0074510C" w:rsidP="0039572E">
      <w:pPr>
        <w:rPr>
          <w:rStyle w:val="eop"/>
          <w:rFonts w:ascii="Times New Roman" w:hAnsi="Times New Roman" w:cs="Times New Roman"/>
          <w:sz w:val="24"/>
          <w:szCs w:val="24"/>
        </w:rPr>
      </w:pPr>
    </w:p>
    <w:p w14:paraId="259FDA12" w14:textId="007D9EFD" w:rsidR="0074510C" w:rsidRDefault="0074510C" w:rsidP="0039572E">
      <w:pPr>
        <w:rPr>
          <w:rStyle w:val="eop"/>
          <w:rFonts w:ascii="Times New Roman" w:hAnsi="Times New Roman" w:cs="Times New Roman"/>
          <w:sz w:val="24"/>
          <w:szCs w:val="24"/>
        </w:rPr>
      </w:pPr>
    </w:p>
    <w:p w14:paraId="6E48F718" w14:textId="003C53DA" w:rsidR="0074510C" w:rsidRDefault="0074510C" w:rsidP="0039572E">
      <w:pPr>
        <w:rPr>
          <w:rStyle w:val="eop"/>
          <w:rFonts w:ascii="Times New Roman" w:hAnsi="Times New Roman" w:cs="Times New Roman"/>
          <w:sz w:val="24"/>
          <w:szCs w:val="24"/>
        </w:rPr>
      </w:pPr>
    </w:p>
    <w:p w14:paraId="25698214" w14:textId="5BAFEF5D" w:rsidR="0074510C" w:rsidRDefault="0074510C" w:rsidP="0039572E">
      <w:pPr>
        <w:rPr>
          <w:rStyle w:val="eop"/>
          <w:rFonts w:ascii="Times New Roman" w:hAnsi="Times New Roman" w:cs="Times New Roman"/>
          <w:sz w:val="24"/>
          <w:szCs w:val="24"/>
        </w:rPr>
      </w:pPr>
    </w:p>
    <w:p w14:paraId="077EB08F" w14:textId="22481566" w:rsidR="0074510C" w:rsidRDefault="0074510C" w:rsidP="0039572E">
      <w:pPr>
        <w:rPr>
          <w:rStyle w:val="eop"/>
          <w:rFonts w:ascii="Times New Roman" w:hAnsi="Times New Roman" w:cs="Times New Roman"/>
          <w:sz w:val="24"/>
          <w:szCs w:val="24"/>
        </w:rPr>
      </w:pPr>
    </w:p>
    <w:p w14:paraId="4269AD6A" w14:textId="6B2EA0A9" w:rsidR="0074510C" w:rsidRDefault="0074510C" w:rsidP="0039572E">
      <w:pPr>
        <w:rPr>
          <w:rStyle w:val="eop"/>
          <w:rFonts w:ascii="Times New Roman" w:hAnsi="Times New Roman" w:cs="Times New Roman"/>
          <w:sz w:val="24"/>
          <w:szCs w:val="24"/>
        </w:rPr>
      </w:pPr>
    </w:p>
    <w:p w14:paraId="76D65579" w14:textId="1799FA52" w:rsidR="0074510C" w:rsidRDefault="0074510C" w:rsidP="0039572E">
      <w:pPr>
        <w:rPr>
          <w:rStyle w:val="eop"/>
          <w:rFonts w:ascii="Times New Roman" w:hAnsi="Times New Roman" w:cs="Times New Roman"/>
          <w:sz w:val="24"/>
          <w:szCs w:val="24"/>
        </w:rPr>
      </w:pPr>
    </w:p>
    <w:p w14:paraId="0924DCE8" w14:textId="663B5DD6" w:rsidR="0074510C" w:rsidRDefault="0074510C" w:rsidP="0039572E">
      <w:pPr>
        <w:rPr>
          <w:rStyle w:val="eop"/>
          <w:rFonts w:ascii="Times New Roman" w:hAnsi="Times New Roman" w:cs="Times New Roman"/>
          <w:sz w:val="24"/>
          <w:szCs w:val="24"/>
        </w:rPr>
      </w:pPr>
    </w:p>
    <w:p w14:paraId="0E8BC55E" w14:textId="231F6CD5" w:rsidR="0074510C" w:rsidRDefault="0074510C" w:rsidP="0039572E">
      <w:pPr>
        <w:rPr>
          <w:rStyle w:val="eop"/>
          <w:rFonts w:ascii="Times New Roman" w:hAnsi="Times New Roman" w:cs="Times New Roman"/>
          <w:sz w:val="24"/>
          <w:szCs w:val="24"/>
        </w:rPr>
      </w:pPr>
    </w:p>
    <w:p w14:paraId="079EFE60" w14:textId="799157ED" w:rsidR="0074510C" w:rsidRDefault="0074510C" w:rsidP="0039572E">
      <w:pPr>
        <w:rPr>
          <w:rStyle w:val="eop"/>
          <w:rFonts w:ascii="Times New Roman" w:hAnsi="Times New Roman" w:cs="Times New Roman"/>
          <w:sz w:val="24"/>
          <w:szCs w:val="24"/>
        </w:rPr>
      </w:pPr>
    </w:p>
    <w:p w14:paraId="57E721FF" w14:textId="59101A10" w:rsidR="0074510C" w:rsidRDefault="0074510C" w:rsidP="0039572E">
      <w:pPr>
        <w:rPr>
          <w:rStyle w:val="eop"/>
          <w:rFonts w:ascii="Times New Roman" w:hAnsi="Times New Roman" w:cs="Times New Roman"/>
          <w:sz w:val="24"/>
          <w:szCs w:val="24"/>
        </w:rPr>
      </w:pPr>
    </w:p>
    <w:p w14:paraId="59C4BD44" w14:textId="6B9DB14B" w:rsidR="0074510C" w:rsidRDefault="0074510C" w:rsidP="0039572E">
      <w:pPr>
        <w:rPr>
          <w:rStyle w:val="eop"/>
          <w:rFonts w:ascii="Times New Roman" w:hAnsi="Times New Roman" w:cs="Times New Roman"/>
          <w:sz w:val="24"/>
          <w:szCs w:val="24"/>
        </w:rPr>
      </w:pPr>
    </w:p>
    <w:p w14:paraId="1BA7710D" w14:textId="01A8BB4B" w:rsidR="0074510C" w:rsidRDefault="0074510C" w:rsidP="0039572E">
      <w:pPr>
        <w:rPr>
          <w:rStyle w:val="eop"/>
          <w:rFonts w:ascii="Times New Roman" w:hAnsi="Times New Roman" w:cs="Times New Roman"/>
          <w:sz w:val="24"/>
          <w:szCs w:val="24"/>
        </w:rPr>
      </w:pPr>
    </w:p>
    <w:p w14:paraId="4125EF3B" w14:textId="6757931C" w:rsidR="0074510C" w:rsidRDefault="0074510C" w:rsidP="0039572E">
      <w:pPr>
        <w:rPr>
          <w:rStyle w:val="eop"/>
          <w:rFonts w:ascii="Times New Roman" w:hAnsi="Times New Roman" w:cs="Times New Roman"/>
          <w:sz w:val="24"/>
          <w:szCs w:val="24"/>
        </w:rPr>
      </w:pPr>
    </w:p>
    <w:p w14:paraId="25B374F6" w14:textId="709AC866" w:rsidR="0074510C" w:rsidRDefault="0074510C" w:rsidP="0039572E">
      <w:pPr>
        <w:rPr>
          <w:rStyle w:val="eop"/>
          <w:rFonts w:ascii="Times New Roman" w:hAnsi="Times New Roman" w:cs="Times New Roman"/>
          <w:sz w:val="24"/>
          <w:szCs w:val="24"/>
        </w:rPr>
      </w:pPr>
    </w:p>
    <w:p w14:paraId="7D06D262" w14:textId="09C1F802" w:rsidR="0074510C" w:rsidRDefault="0074510C" w:rsidP="0039572E">
      <w:pPr>
        <w:rPr>
          <w:rStyle w:val="eop"/>
          <w:rFonts w:ascii="Times New Roman" w:hAnsi="Times New Roman" w:cs="Times New Roman"/>
          <w:sz w:val="24"/>
          <w:szCs w:val="24"/>
        </w:rPr>
      </w:pPr>
    </w:p>
    <w:p w14:paraId="66D155E9" w14:textId="79AB8C0C" w:rsidR="0074510C" w:rsidRPr="00BE341F" w:rsidRDefault="0074510C" w:rsidP="0039572E">
      <w:pPr>
        <w:rPr>
          <w:rStyle w:val="eop"/>
          <w:rFonts w:ascii="Times New Roman" w:eastAsia="Times New Roman" w:hAnsi="Times New Roman" w:cs="Times New Roman"/>
          <w:sz w:val="24"/>
          <w:szCs w:val="24"/>
          <w:lang w:eastAsia="es-CO"/>
        </w:rPr>
      </w:pPr>
    </w:p>
    <w:p w14:paraId="3662646A" w14:textId="77777777" w:rsidR="0039572E" w:rsidRDefault="0039572E" w:rsidP="0039572E">
      <w:pPr>
        <w:pStyle w:val="paragraph"/>
        <w:spacing w:before="0" w:beforeAutospacing="0" w:after="0" w:afterAutospacing="0"/>
        <w:ind w:left="1080"/>
        <w:jc w:val="center"/>
        <w:textAlignment w:val="baseline"/>
        <w:rPr>
          <w:rStyle w:val="normaltextrun"/>
          <w:b/>
          <w:bCs/>
        </w:rPr>
      </w:pPr>
      <w:r w:rsidRPr="00BE341F">
        <w:rPr>
          <w:rStyle w:val="normaltextrun"/>
          <w:b/>
          <w:bCs/>
        </w:rPr>
        <w:lastRenderedPageBreak/>
        <w:t>Referencias Bibliográficas</w:t>
      </w:r>
    </w:p>
    <w:p w14:paraId="2A73046C" w14:textId="07D9C076" w:rsidR="0039572E" w:rsidRPr="0074510C" w:rsidRDefault="0039572E" w:rsidP="0074510C">
      <w:pPr>
        <w:pStyle w:val="paragraph"/>
        <w:spacing w:after="0"/>
        <w:jc w:val="both"/>
        <w:textAlignment w:val="baseline"/>
      </w:pPr>
      <w:r w:rsidRPr="0074510C">
        <w:t xml:space="preserve">Normas APA actualizadas 7ª edición (2020). Portada. Recuperado de: </w:t>
      </w:r>
      <w:hyperlink r:id="rId8" w:history="1">
        <w:r w:rsidR="00615289" w:rsidRPr="0074510C">
          <w:rPr>
            <w:rStyle w:val="Hipervnculo"/>
          </w:rPr>
          <w:t>https://normas-apa.org/estructura/portada/</w:t>
        </w:r>
      </w:hyperlink>
      <w:r w:rsidR="00615289" w:rsidRPr="0074510C">
        <w:t xml:space="preserve"> </w:t>
      </w:r>
    </w:p>
    <w:p w14:paraId="3D3D9854" w14:textId="77777777" w:rsidR="00F312C7" w:rsidRPr="0074510C" w:rsidRDefault="00F312C7" w:rsidP="0074510C">
      <w:pPr>
        <w:pStyle w:val="paragraph"/>
        <w:spacing w:after="0"/>
        <w:jc w:val="both"/>
        <w:textAlignment w:val="baseline"/>
        <w:rPr>
          <w:lang w:val="es-ES"/>
        </w:rPr>
      </w:pPr>
      <w:proofErr w:type="spellStart"/>
      <w:r w:rsidRPr="0074510C">
        <w:rPr>
          <w:lang w:val="es-ES"/>
        </w:rPr>
        <w:t>Zofío</w:t>
      </w:r>
      <w:proofErr w:type="spellEnd"/>
      <w:r w:rsidRPr="0074510C">
        <w:rPr>
          <w:lang w:val="es-ES"/>
        </w:rPr>
        <w:t>, J. J. (2013). Unidad 5 - Aplicaciones Ofimáticas en la Nube. En Aplicaciones web (</w:t>
      </w:r>
      <w:proofErr w:type="spellStart"/>
      <w:r w:rsidRPr="0074510C">
        <w:rPr>
          <w:lang w:val="es-ES"/>
        </w:rPr>
        <w:t>Macmillan</w:t>
      </w:r>
      <w:proofErr w:type="spellEnd"/>
      <w:r w:rsidRPr="0074510C">
        <w:rPr>
          <w:lang w:val="es-ES"/>
        </w:rPr>
        <w:t xml:space="preserve"> Iberia, S.A., p. 104 a 144.). </w:t>
      </w:r>
      <w:proofErr w:type="spellStart"/>
      <w:r w:rsidRPr="0074510C">
        <w:rPr>
          <w:lang w:val="es-ES"/>
        </w:rPr>
        <w:t>ProQuest</w:t>
      </w:r>
      <w:proofErr w:type="spellEnd"/>
      <w:r w:rsidRPr="0074510C">
        <w:rPr>
          <w:lang w:val="es-ES"/>
        </w:rPr>
        <w:t xml:space="preserve"> </w:t>
      </w:r>
      <w:proofErr w:type="spellStart"/>
      <w:r w:rsidRPr="0074510C">
        <w:rPr>
          <w:lang w:val="es-ES"/>
        </w:rPr>
        <w:t>Ebook</w:t>
      </w:r>
      <w:proofErr w:type="spellEnd"/>
      <w:r w:rsidRPr="0074510C">
        <w:rPr>
          <w:lang w:val="es-ES"/>
        </w:rPr>
        <w:t xml:space="preserve"> Central. Recuperado de https://elibro-net.bibliotecavirtual.unad.edu.co/es/ereader/unad/43262?page=104</w:t>
      </w:r>
    </w:p>
    <w:p w14:paraId="2EE03000" w14:textId="77777777" w:rsidR="00F312C7" w:rsidRPr="0074510C" w:rsidRDefault="00F312C7" w:rsidP="0074510C">
      <w:pPr>
        <w:pStyle w:val="paragraph"/>
        <w:spacing w:after="0"/>
        <w:jc w:val="both"/>
        <w:textAlignment w:val="baseline"/>
        <w:rPr>
          <w:lang w:val="es-ES"/>
        </w:rPr>
      </w:pPr>
      <w:proofErr w:type="spellStart"/>
      <w:r w:rsidRPr="0074510C">
        <w:rPr>
          <w:lang w:val="es-ES"/>
        </w:rPr>
        <w:t>Zofío</w:t>
      </w:r>
      <w:proofErr w:type="spellEnd"/>
      <w:r w:rsidRPr="0074510C">
        <w:rPr>
          <w:lang w:val="es-ES"/>
        </w:rPr>
        <w:t>, J. J. (2013). Unidad 4 -Servicios de gestión de archivos en la nube. En Aplicaciones web (</w:t>
      </w:r>
      <w:proofErr w:type="spellStart"/>
      <w:r w:rsidRPr="0074510C">
        <w:rPr>
          <w:lang w:val="es-ES"/>
        </w:rPr>
        <w:t>Macmillan</w:t>
      </w:r>
      <w:proofErr w:type="spellEnd"/>
      <w:r w:rsidRPr="0074510C">
        <w:rPr>
          <w:lang w:val="es-ES"/>
        </w:rPr>
        <w:t xml:space="preserve"> Iberia, S.A., p. 83 a 103</w:t>
      </w:r>
      <w:proofErr w:type="gramStart"/>
      <w:r w:rsidRPr="0074510C">
        <w:rPr>
          <w:lang w:val="es-ES"/>
        </w:rPr>
        <w:t>) .</w:t>
      </w:r>
      <w:proofErr w:type="gramEnd"/>
      <w:r w:rsidRPr="0074510C">
        <w:rPr>
          <w:lang w:val="es-ES"/>
        </w:rPr>
        <w:t xml:space="preserve"> </w:t>
      </w:r>
      <w:proofErr w:type="spellStart"/>
      <w:r w:rsidRPr="0074510C">
        <w:rPr>
          <w:lang w:val="es-ES"/>
        </w:rPr>
        <w:t>ProQuest</w:t>
      </w:r>
      <w:proofErr w:type="spellEnd"/>
      <w:r w:rsidRPr="0074510C">
        <w:rPr>
          <w:lang w:val="es-ES"/>
        </w:rPr>
        <w:t xml:space="preserve"> </w:t>
      </w:r>
      <w:proofErr w:type="spellStart"/>
      <w:r w:rsidRPr="0074510C">
        <w:rPr>
          <w:lang w:val="es-ES"/>
        </w:rPr>
        <w:t>Ebook</w:t>
      </w:r>
      <w:proofErr w:type="spellEnd"/>
      <w:r w:rsidRPr="0074510C">
        <w:rPr>
          <w:lang w:val="es-ES"/>
        </w:rPr>
        <w:t xml:space="preserve"> Central. Recuperado de https://elibro-net.bibliotecavirtual.unad.edu.co/es/ereader/unad/43262?page=84</w:t>
      </w:r>
    </w:p>
    <w:p w14:paraId="6CBDC95C" w14:textId="5F3B2004" w:rsidR="00F312C7" w:rsidRPr="0074510C" w:rsidRDefault="00F312C7" w:rsidP="0074510C">
      <w:pPr>
        <w:pStyle w:val="paragraph"/>
        <w:spacing w:after="0"/>
        <w:jc w:val="both"/>
        <w:textAlignment w:val="baseline"/>
        <w:rPr>
          <w:lang w:val="es-ES"/>
        </w:rPr>
      </w:pPr>
      <w:r w:rsidRPr="0074510C">
        <w:rPr>
          <w:lang w:val="es-ES"/>
        </w:rPr>
        <w:t>Cortés, W. (2019). A</w:t>
      </w:r>
      <w:r w:rsidR="0074510C" w:rsidRPr="0074510C">
        <w:rPr>
          <w:lang w:val="es-ES"/>
        </w:rPr>
        <w:t xml:space="preserve">plicaciones Web. Recuperado de: </w:t>
      </w:r>
      <w:r w:rsidRPr="0074510C">
        <w:rPr>
          <w:lang w:val="es-ES"/>
        </w:rPr>
        <w:t>https://repository.unad.edu.co/handle/10596/31816</w:t>
      </w:r>
    </w:p>
    <w:p w14:paraId="197D6267" w14:textId="77777777" w:rsidR="0039572E" w:rsidRPr="00BE341F" w:rsidRDefault="0039572E" w:rsidP="0039572E">
      <w:pPr>
        <w:jc w:val="center"/>
        <w:rPr>
          <w:rFonts w:ascii="Times New Roman" w:hAnsi="Times New Roman" w:cs="Times New Roman"/>
          <w:b/>
          <w:sz w:val="24"/>
          <w:szCs w:val="24"/>
          <w:lang w:eastAsia="es-CO"/>
        </w:rPr>
      </w:pPr>
    </w:p>
    <w:p w14:paraId="4B4BAF75" w14:textId="44743BEB" w:rsidR="00DF60F0" w:rsidRPr="0039572E" w:rsidRDefault="00DF60F0" w:rsidP="0039572E"/>
    <w:sectPr w:rsidR="00DF60F0" w:rsidRPr="0039572E">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35054" w14:textId="77777777" w:rsidR="00D2617A" w:rsidRDefault="00D2617A" w:rsidP="00EA00C2">
      <w:pPr>
        <w:spacing w:after="0" w:line="240" w:lineRule="auto"/>
      </w:pPr>
      <w:r>
        <w:separator/>
      </w:r>
    </w:p>
  </w:endnote>
  <w:endnote w:type="continuationSeparator" w:id="0">
    <w:p w14:paraId="74D89E93" w14:textId="77777777" w:rsidR="00D2617A" w:rsidRDefault="00D2617A"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C24C4F91-234F-4608-937F-BC9C87BE6737}"/>
  </w:font>
  <w:font w:name="Times New Roman">
    <w:panose1 w:val="02020603050405020304"/>
    <w:charset w:val="00"/>
    <w:family w:val="roman"/>
    <w:pitch w:val="variable"/>
    <w:sig w:usb0="E0002EFF" w:usb1="C000785B" w:usb2="00000009" w:usb3="00000000" w:csb0="000001FF" w:csb1="00000000"/>
    <w:embedRegular r:id="rId2" w:fontKey="{7916577F-7303-4F27-A052-96DDE1C67066}"/>
    <w:embedBold r:id="rId3" w:fontKey="{0A173F83-2EFC-46B3-98D1-5B691E3072F9}"/>
  </w:font>
  <w:font w:name="Courier New">
    <w:panose1 w:val="02070309020205020404"/>
    <w:charset w:val="00"/>
    <w:family w:val="modern"/>
    <w:pitch w:val="fixed"/>
    <w:sig w:usb0="E0002EFF" w:usb1="C0007843" w:usb2="00000009" w:usb3="00000000" w:csb0="000001FF" w:csb1="00000000"/>
    <w:embedRegular r:id="rId4" w:fontKey="{F4AF4AD9-77A6-4688-B3DA-FD9B636D0C59}"/>
  </w:font>
  <w:font w:name="Wingdings">
    <w:panose1 w:val="05000000000000000000"/>
    <w:charset w:val="02"/>
    <w:family w:val="auto"/>
    <w:pitch w:val="variable"/>
    <w:sig w:usb0="00000000" w:usb1="10000000" w:usb2="00000000" w:usb3="00000000" w:csb0="80000000" w:csb1="00000000"/>
    <w:embedRegular r:id="rId5" w:fontKey="{CE1AE699-0D90-4F4E-9A5E-2333F43E5A89}"/>
  </w:font>
  <w:font w:name="Calibri">
    <w:panose1 w:val="020F0502020204030204"/>
    <w:charset w:val="00"/>
    <w:family w:val="swiss"/>
    <w:pitch w:val="variable"/>
    <w:sig w:usb0="E4002EFF" w:usb1="C000247B" w:usb2="00000009" w:usb3="00000000" w:csb0="000001FF" w:csb1="00000000"/>
    <w:embedRegular r:id="rId6" w:fontKey="{9BC09FAA-2384-4562-AE39-964E07F94613}"/>
    <w:embedBold r:id="rId7" w:fontKey="{2A8DE082-9ADE-4043-8231-8FB4C177AA05}"/>
  </w:font>
  <w:font w:name="Verdana">
    <w:altName w:val="Verdana"/>
    <w:panose1 w:val="020B0604030504040204"/>
    <w:charset w:val="00"/>
    <w:family w:val="swiss"/>
    <w:pitch w:val="variable"/>
    <w:sig w:usb0="A00006FF" w:usb1="4000205B" w:usb2="00000010" w:usb3="00000000" w:csb0="0000019F" w:csb1="00000000"/>
    <w:embedRegular r:id="rId8" w:fontKey="{A840ABF3-3E12-4CA3-A415-7FB9FCDA00DB}"/>
  </w:font>
  <w:font w:name="Calibri Light">
    <w:panose1 w:val="020F0302020204030204"/>
    <w:charset w:val="00"/>
    <w:family w:val="swiss"/>
    <w:pitch w:val="variable"/>
    <w:sig w:usb0="E4002EFF" w:usb1="C000247B" w:usb2="00000009" w:usb3="00000000" w:csb0="000001FF" w:csb1="00000000"/>
    <w:embedRegular r:id="rId9" w:fontKey="{EE713F4A-74D9-4C58-9361-2267404856EA}"/>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07009" w14:textId="77777777" w:rsidR="009C1CA7" w:rsidRDefault="009C1CA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1D40C" w14:textId="77777777" w:rsidR="00DF60F0" w:rsidRDefault="00F01AC7">
    <w:pPr>
      <w:pStyle w:val="Piedepgina"/>
    </w:pPr>
    <w:r>
      <w:rPr>
        <w:noProof/>
        <w:lang w:val="en-US"/>
      </w:rPr>
      <w:drawing>
        <wp:anchor distT="0" distB="0" distL="114300" distR="114300" simplePos="0" relativeHeight="251667456" behindDoc="1" locked="0" layoutInCell="1" allowOverlap="1" wp14:anchorId="275EA2C3" wp14:editId="7496DB4B">
          <wp:simplePos x="0" y="0"/>
          <wp:positionH relativeFrom="page">
            <wp:align>right</wp:align>
          </wp:positionH>
          <wp:positionV relativeFrom="paragraph">
            <wp:posOffset>4446</wp:posOffset>
          </wp:positionV>
          <wp:extent cx="7548977" cy="778510"/>
          <wp:effectExtent l="0" t="0" r="0" b="2540"/>
          <wp:wrapNone/>
          <wp:docPr id="11" name="Imagen 11"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14:paraId="34C0A10F" w14:textId="77777777" w:rsidR="00DF60F0" w:rsidRDefault="00DF60F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32478" w14:textId="77777777" w:rsidR="009C1CA7" w:rsidRDefault="009C1CA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2C09B" w14:textId="77777777" w:rsidR="00D2617A" w:rsidRDefault="00D2617A" w:rsidP="00EA00C2">
      <w:pPr>
        <w:spacing w:after="0" w:line="240" w:lineRule="auto"/>
      </w:pPr>
      <w:r>
        <w:separator/>
      </w:r>
    </w:p>
  </w:footnote>
  <w:footnote w:type="continuationSeparator" w:id="0">
    <w:p w14:paraId="0AEB71B2" w14:textId="77777777" w:rsidR="00D2617A" w:rsidRDefault="00D2617A"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84185" w14:textId="77777777" w:rsidR="009C1CA7" w:rsidRDefault="009C1CA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3A876" w14:textId="77777777" w:rsidR="00EA00C2" w:rsidRDefault="00E330BA">
    <w:pPr>
      <w:pStyle w:val="Encabezado"/>
    </w:pPr>
    <w:r>
      <w:rPr>
        <w:noProof/>
        <w:lang w:val="en-US"/>
      </w:rPr>
      <w:drawing>
        <wp:anchor distT="0" distB="0" distL="114300" distR="114300" simplePos="0" relativeHeight="251666432" behindDoc="1" locked="0" layoutInCell="1" allowOverlap="1" wp14:anchorId="162A8245" wp14:editId="77D4521A">
          <wp:simplePos x="0" y="0"/>
          <wp:positionH relativeFrom="page">
            <wp:posOffset>0</wp:posOffset>
          </wp:positionH>
          <wp:positionV relativeFrom="paragraph">
            <wp:posOffset>-440055</wp:posOffset>
          </wp:positionV>
          <wp:extent cx="7533387" cy="1353600"/>
          <wp:effectExtent l="0" t="0" r="0" b="5715"/>
          <wp:wrapNone/>
          <wp:docPr id="9" name="Imagen 9"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14:paraId="13E29787" w14:textId="77777777" w:rsidR="00EA00C2" w:rsidRDefault="00EA00C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05F41" w14:textId="77777777" w:rsidR="009C1CA7" w:rsidRDefault="009C1CA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A1485"/>
    <w:multiLevelType w:val="hybridMultilevel"/>
    <w:tmpl w:val="D652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07EFF"/>
    <w:multiLevelType w:val="hybridMultilevel"/>
    <w:tmpl w:val="8AE036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655F3E81"/>
    <w:multiLevelType w:val="hybridMultilevel"/>
    <w:tmpl w:val="32901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8876FE"/>
    <w:multiLevelType w:val="hybridMultilevel"/>
    <w:tmpl w:val="65E8085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26EF6"/>
    <w:rsid w:val="000F014F"/>
    <w:rsid w:val="00223927"/>
    <w:rsid w:val="00240414"/>
    <w:rsid w:val="0039572E"/>
    <w:rsid w:val="004B402F"/>
    <w:rsid w:val="005A271F"/>
    <w:rsid w:val="005D0F96"/>
    <w:rsid w:val="00615289"/>
    <w:rsid w:val="00690349"/>
    <w:rsid w:val="00700A3E"/>
    <w:rsid w:val="007236B1"/>
    <w:rsid w:val="00735A3D"/>
    <w:rsid w:val="0074510C"/>
    <w:rsid w:val="00794746"/>
    <w:rsid w:val="007C3819"/>
    <w:rsid w:val="008912BF"/>
    <w:rsid w:val="008F3FF8"/>
    <w:rsid w:val="009C1CA7"/>
    <w:rsid w:val="00A01E10"/>
    <w:rsid w:val="00A94A0C"/>
    <w:rsid w:val="00AA2BA6"/>
    <w:rsid w:val="00AB2927"/>
    <w:rsid w:val="00AB7159"/>
    <w:rsid w:val="00AC46B8"/>
    <w:rsid w:val="00B61201"/>
    <w:rsid w:val="00BD64B9"/>
    <w:rsid w:val="00BE11A7"/>
    <w:rsid w:val="00BF6E0D"/>
    <w:rsid w:val="00D2617A"/>
    <w:rsid w:val="00DF60F0"/>
    <w:rsid w:val="00E330BA"/>
    <w:rsid w:val="00EA00C2"/>
    <w:rsid w:val="00EA1B18"/>
    <w:rsid w:val="00F01AC7"/>
    <w:rsid w:val="00F312C7"/>
    <w:rsid w:val="00F904F3"/>
    <w:rsid w:val="00FD52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2E101"/>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72E"/>
    <w:rPr>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EA00C2"/>
  </w:style>
  <w:style w:type="paragraph" w:customStyle="1" w:styleId="paragraph">
    <w:name w:val="paragraph"/>
    <w:basedOn w:val="Normal"/>
    <w:rsid w:val="0039572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39572E"/>
  </w:style>
  <w:style w:type="character" w:customStyle="1" w:styleId="eop">
    <w:name w:val="eop"/>
    <w:basedOn w:val="Fuentedeprrafopredeter"/>
    <w:rsid w:val="0039572E"/>
  </w:style>
  <w:style w:type="character" w:styleId="Hipervnculo">
    <w:name w:val="Hyperlink"/>
    <w:basedOn w:val="Fuentedeprrafopredeter"/>
    <w:uiPriority w:val="99"/>
    <w:unhideWhenUsed/>
    <w:rsid w:val="00615289"/>
    <w:rPr>
      <w:color w:val="0563C1" w:themeColor="hyperlink"/>
      <w:u w:val="single"/>
    </w:rPr>
  </w:style>
  <w:style w:type="character" w:customStyle="1" w:styleId="UnresolvedMention">
    <w:name w:val="Unresolved Mention"/>
    <w:basedOn w:val="Fuentedeprrafopredeter"/>
    <w:uiPriority w:val="99"/>
    <w:semiHidden/>
    <w:unhideWhenUsed/>
    <w:rsid w:val="00615289"/>
    <w:rPr>
      <w:color w:val="605E5C"/>
      <w:shd w:val="clear" w:color="auto" w:fill="E1DFDD"/>
    </w:rPr>
  </w:style>
  <w:style w:type="paragraph" w:customStyle="1" w:styleId="Default">
    <w:name w:val="Default"/>
    <w:rsid w:val="008F3FF8"/>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6903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3192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rmas-apa.org/estructura/portada/"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TotalTime>
  <Pages>7</Pages>
  <Words>415</Words>
  <Characters>2371</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11</cp:revision>
  <dcterms:created xsi:type="dcterms:W3CDTF">2020-07-11T17:38:00Z</dcterms:created>
  <dcterms:modified xsi:type="dcterms:W3CDTF">2020-09-26T16:15:00Z</dcterms:modified>
</cp:coreProperties>
</file>